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432" w:rsidRPr="00E432E3" w:rsidRDefault="00497432" w:rsidP="00E432E3">
      <w:pPr>
        <w:spacing w:line="216" w:lineRule="auto"/>
        <w:rPr>
          <w:rFonts w:ascii="Times New Roman" w:hAnsi="Times New Roman"/>
        </w:rPr>
      </w:pPr>
      <w:r w:rsidRPr="00E432E3">
        <w:rPr>
          <w:rFonts w:ascii="Times New Roman" w:hAnsi="Times New Roman"/>
          <w:b/>
          <w:sz w:val="28"/>
          <w:szCs w:val="28"/>
        </w:rPr>
        <w:t xml:space="preserve">Наказ </w:t>
      </w:r>
      <w:proofErr w:type="spellStart"/>
      <w:r w:rsidRPr="00E432E3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E432E3">
        <w:rPr>
          <w:rFonts w:ascii="Times New Roman" w:hAnsi="Times New Roman"/>
          <w:b/>
          <w:sz w:val="28"/>
          <w:szCs w:val="28"/>
        </w:rPr>
        <w:t xml:space="preserve"> 0</w:t>
      </w:r>
      <w:r w:rsidRPr="00E432E3">
        <w:rPr>
          <w:rFonts w:ascii="Times New Roman" w:hAnsi="Times New Roman"/>
          <w:b/>
          <w:sz w:val="28"/>
          <w:szCs w:val="28"/>
          <w:lang w:val="uk-UA"/>
        </w:rPr>
        <w:t>9</w:t>
      </w:r>
      <w:r w:rsidRPr="00E432E3">
        <w:rPr>
          <w:rFonts w:ascii="Times New Roman" w:hAnsi="Times New Roman"/>
          <w:b/>
          <w:sz w:val="28"/>
          <w:szCs w:val="28"/>
        </w:rPr>
        <w:t>.04.2020 № 34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E432E3">
        <w:rPr>
          <w:rFonts w:ascii="Times New Roman" w:hAnsi="Times New Roman"/>
          <w:b/>
          <w:sz w:val="28"/>
          <w:szCs w:val="28"/>
        </w:rPr>
        <w:t xml:space="preserve">-Д </w:t>
      </w:r>
    </w:p>
    <w:p w:rsidR="00497432" w:rsidRPr="00CD2D81" w:rsidRDefault="00497432">
      <w:pPr>
        <w:rPr>
          <w:rFonts w:ascii="Times New Roman" w:hAnsi="Times New Roman"/>
          <w:sz w:val="24"/>
          <w:szCs w:val="24"/>
        </w:rPr>
      </w:pPr>
    </w:p>
    <w:p w:rsidR="00497432" w:rsidRPr="00CD2D81" w:rsidRDefault="00497432" w:rsidP="002374B6">
      <w:pPr>
        <w:tabs>
          <w:tab w:val="left" w:pos="1134"/>
        </w:tabs>
        <w:rPr>
          <w:rFonts w:ascii="Times New Roman" w:hAnsi="Times New Roman"/>
          <w:sz w:val="24"/>
          <w:szCs w:val="24"/>
          <w:lang w:val="uk-UA"/>
        </w:rPr>
      </w:pPr>
    </w:p>
    <w:p w:rsidR="00497432" w:rsidRPr="00CD2D81" w:rsidRDefault="00497432" w:rsidP="002374B6">
      <w:pPr>
        <w:tabs>
          <w:tab w:val="left" w:pos="1134"/>
        </w:tabs>
        <w:rPr>
          <w:rFonts w:ascii="Times New Roman" w:hAnsi="Times New Roman"/>
          <w:sz w:val="24"/>
          <w:szCs w:val="24"/>
          <w:lang w:val="uk-UA"/>
        </w:rPr>
      </w:pPr>
    </w:p>
    <w:p w:rsidR="00497432" w:rsidRPr="00CD2D81" w:rsidRDefault="00497432" w:rsidP="00AD2ABE">
      <w:pPr>
        <w:pStyle w:val="a3"/>
        <w:tabs>
          <w:tab w:val="left" w:pos="1134"/>
        </w:tabs>
        <w:ind w:left="0"/>
        <w:rPr>
          <w:rFonts w:ascii="Times New Roman" w:hAnsi="Times New Roman" w:cs="Times New Roman"/>
          <w:lang w:val="uk-UA"/>
        </w:rPr>
      </w:pPr>
    </w:p>
    <w:p w:rsidR="00497432" w:rsidRPr="00CD2D81" w:rsidRDefault="00497432" w:rsidP="00AD2ABE">
      <w:pPr>
        <w:pStyle w:val="a3"/>
        <w:tabs>
          <w:tab w:val="left" w:pos="1134"/>
        </w:tabs>
        <w:ind w:left="0"/>
        <w:rPr>
          <w:rFonts w:ascii="Times New Roman" w:hAnsi="Times New Roman" w:cs="Times New Roman"/>
          <w:lang w:val="uk-UA"/>
        </w:rPr>
      </w:pPr>
      <w:r w:rsidRPr="00CD2D81">
        <w:rPr>
          <w:rFonts w:ascii="Times New Roman" w:hAnsi="Times New Roman" w:cs="Times New Roman"/>
          <w:lang w:val="uk-UA"/>
        </w:rPr>
        <w:t>Про запровадження контролю допуску</w:t>
      </w:r>
    </w:p>
    <w:p w:rsidR="00497432" w:rsidRPr="00CD2D81" w:rsidRDefault="00497432" w:rsidP="00562CCE">
      <w:pPr>
        <w:pStyle w:val="a7"/>
        <w:ind w:right="5385"/>
        <w:rPr>
          <w:sz w:val="24"/>
          <w:szCs w:val="24"/>
        </w:rPr>
      </w:pPr>
      <w:r w:rsidRPr="00CD2D81">
        <w:rPr>
          <w:rFonts w:ascii="Times New Roman" w:hAnsi="Times New Roman"/>
          <w:sz w:val="24"/>
          <w:szCs w:val="24"/>
        </w:rPr>
        <w:t>співробітників до приміщень університету під час карантину</w:t>
      </w:r>
    </w:p>
    <w:p w:rsidR="00497432" w:rsidRPr="00CD2D81" w:rsidRDefault="00497432" w:rsidP="00AD2ABE">
      <w:pPr>
        <w:pStyle w:val="a3"/>
        <w:tabs>
          <w:tab w:val="left" w:pos="1134"/>
        </w:tabs>
        <w:ind w:left="0"/>
        <w:rPr>
          <w:rFonts w:ascii="Times New Roman" w:hAnsi="Times New Roman" w:cs="Times New Roman"/>
          <w:lang w:val="uk-UA"/>
        </w:rPr>
      </w:pPr>
    </w:p>
    <w:p w:rsidR="00497432" w:rsidRPr="00CD2D81" w:rsidRDefault="00497432" w:rsidP="003643F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37243410"/>
      <w:bookmarkStart w:id="1" w:name="_Hlk37243430"/>
      <w:r w:rsidRPr="00CD2D81">
        <w:rPr>
          <w:rFonts w:ascii="Times New Roman" w:hAnsi="Times New Roman"/>
          <w:sz w:val="24"/>
          <w:szCs w:val="24"/>
          <w:lang w:val="uk-UA"/>
        </w:rPr>
        <w:t xml:space="preserve">Відповідно до статті 29 Закону України «Про захист населення від інфекційних </w:t>
      </w:r>
      <w:proofErr w:type="spellStart"/>
      <w:r w:rsidRPr="00CD2D81">
        <w:rPr>
          <w:rFonts w:ascii="Times New Roman" w:hAnsi="Times New Roman"/>
          <w:sz w:val="24"/>
          <w:szCs w:val="24"/>
          <w:lang w:val="uk-UA"/>
        </w:rPr>
        <w:t>хвороб</w:t>
      </w:r>
      <w:proofErr w:type="spellEnd"/>
      <w:r w:rsidRPr="00CD2D81">
        <w:rPr>
          <w:rFonts w:ascii="Times New Roman" w:hAnsi="Times New Roman"/>
          <w:sz w:val="24"/>
          <w:szCs w:val="24"/>
          <w:lang w:val="uk-UA"/>
        </w:rPr>
        <w:t xml:space="preserve">» з метою запобігання поширенню на території України гострої респіраторної хвороби COVID-19, з урахуванням рішення Державної комісії з питань техногенно-екологічної безпеки та надзвичайних ситуацій від 10 березня 2020 р., на виконання Постанови Кабінету Міністрів України від 11 березня 2020 р. № 211 в редакції Постанови Кабінету Міністрів України від 02 квітня 2020 р. № 255 «Про запобігання поширенню на території України гострої респіраторної хвороби COVID-19, спричиненої </w:t>
      </w:r>
      <w:proofErr w:type="spellStart"/>
      <w:r w:rsidRPr="00CD2D81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Pr="00CD2D81">
        <w:rPr>
          <w:rFonts w:ascii="Times New Roman" w:hAnsi="Times New Roman"/>
          <w:sz w:val="24"/>
          <w:szCs w:val="24"/>
          <w:lang w:val="uk-UA"/>
        </w:rPr>
        <w:t xml:space="preserve"> SARS-CoV-2», наказу від 06.04.2020 № 331-Д «Про посилення протиепідемічних заходів та забезпечення безперебійної роботи служб ХДУ в умовах карантину» та з метою забезпечення </w:t>
      </w:r>
      <w:r w:rsidRPr="00E432E3">
        <w:rPr>
          <w:rFonts w:ascii="Times New Roman" w:hAnsi="Times New Roman"/>
          <w:sz w:val="24"/>
          <w:szCs w:val="24"/>
          <w:lang w:val="uk-UA"/>
        </w:rPr>
        <w:t>безпечної експлуатації об’єктів і</w:t>
      </w:r>
      <w:r w:rsidRPr="00CD2D81">
        <w:rPr>
          <w:rFonts w:ascii="Times New Roman" w:hAnsi="Times New Roman"/>
          <w:sz w:val="24"/>
          <w:szCs w:val="24"/>
        </w:rPr>
        <w:t> </w:t>
      </w:r>
      <w:r w:rsidRPr="00E432E3">
        <w:rPr>
          <w:rFonts w:ascii="Times New Roman" w:hAnsi="Times New Roman"/>
          <w:sz w:val="24"/>
          <w:szCs w:val="24"/>
          <w:lang w:val="uk-UA"/>
        </w:rPr>
        <w:t xml:space="preserve">устаткування систем життєзабезпечення Херсонського державного університету та студентського містечка, </w:t>
      </w:r>
      <w:r w:rsidRPr="00CD2D81">
        <w:rPr>
          <w:rFonts w:ascii="Times New Roman" w:hAnsi="Times New Roman"/>
          <w:sz w:val="24"/>
          <w:szCs w:val="24"/>
          <w:lang w:val="uk-UA"/>
        </w:rPr>
        <w:t xml:space="preserve">підтримання </w:t>
      </w:r>
      <w:r w:rsidRPr="00E432E3">
        <w:rPr>
          <w:rFonts w:ascii="Times New Roman" w:hAnsi="Times New Roman"/>
          <w:sz w:val="24"/>
          <w:szCs w:val="24"/>
          <w:lang w:val="uk-UA"/>
        </w:rPr>
        <w:t>санітарно-гігієнічного та протиепідемічного режимів в установі</w:t>
      </w:r>
      <w:r w:rsidRPr="00CD2D8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432E3">
        <w:rPr>
          <w:rFonts w:ascii="Times New Roman" w:hAnsi="Times New Roman"/>
          <w:sz w:val="24"/>
          <w:szCs w:val="24"/>
          <w:lang w:val="uk-UA"/>
        </w:rPr>
        <w:t>належної охорони матеріально-технічної бази, виконання робіт, пов’язаних з нарахування</w:t>
      </w:r>
      <w:r w:rsidRPr="00CD2D81">
        <w:rPr>
          <w:rFonts w:ascii="Times New Roman" w:hAnsi="Times New Roman"/>
          <w:sz w:val="24"/>
          <w:szCs w:val="24"/>
          <w:lang w:val="uk-UA"/>
        </w:rPr>
        <w:t>м</w:t>
      </w:r>
      <w:r w:rsidRPr="00E432E3">
        <w:rPr>
          <w:rFonts w:ascii="Times New Roman" w:hAnsi="Times New Roman"/>
          <w:sz w:val="24"/>
          <w:szCs w:val="24"/>
          <w:lang w:val="uk-UA"/>
        </w:rPr>
        <w:t xml:space="preserve"> заробітної плати співробітникам, стипендій та соціальних виплат студентам, закупівлі засобів для </w:t>
      </w:r>
      <w:r w:rsidRPr="00CD2D81">
        <w:rPr>
          <w:rFonts w:ascii="Times New Roman" w:hAnsi="Times New Roman"/>
          <w:sz w:val="24"/>
          <w:szCs w:val="24"/>
          <w:lang w:val="uk-UA"/>
        </w:rPr>
        <w:t xml:space="preserve">проведення профілактичних і протиепідемічних заходів, пального для транспортних засобів, призначених для перевезення співробітників, </w:t>
      </w:r>
    </w:p>
    <w:p w:rsidR="00497432" w:rsidRPr="00CD2D81" w:rsidRDefault="00497432" w:rsidP="003643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97432" w:rsidRPr="00E432E3" w:rsidRDefault="00497432" w:rsidP="003643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D2D81">
        <w:rPr>
          <w:rFonts w:ascii="Times New Roman" w:hAnsi="Times New Roman"/>
          <w:b/>
          <w:sz w:val="24"/>
          <w:szCs w:val="24"/>
          <w:lang w:val="uk-UA"/>
        </w:rPr>
        <w:t>НАКАЗУЮ:</w:t>
      </w:r>
    </w:p>
    <w:p w:rsidR="00497432" w:rsidRPr="00E432E3" w:rsidRDefault="00497432" w:rsidP="003643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7432" w:rsidRPr="00CD2D81" w:rsidRDefault="00497432" w:rsidP="003643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32E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CD2D81">
        <w:rPr>
          <w:rFonts w:ascii="Times New Roman" w:hAnsi="Times New Roman"/>
          <w:sz w:val="24"/>
          <w:szCs w:val="24"/>
          <w:lang w:val="uk-UA"/>
        </w:rPr>
        <w:t>Деканам факультетів, керівникам відділів, служб та структурних підрозділів</w:t>
      </w:r>
      <w:r w:rsidRPr="00E432E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E432E3">
        <w:rPr>
          <w:rFonts w:ascii="Times New Roman" w:hAnsi="Times New Roman"/>
          <w:bCs/>
          <w:sz w:val="24"/>
          <w:szCs w:val="24"/>
          <w:lang w:val="uk-UA"/>
        </w:rPr>
        <w:t>за підпорядкованістю</w:t>
      </w:r>
      <w:r w:rsidRPr="00CD2D81">
        <w:rPr>
          <w:rFonts w:ascii="Times New Roman" w:hAnsi="Times New Roman"/>
          <w:sz w:val="24"/>
          <w:szCs w:val="24"/>
          <w:lang w:val="uk-UA"/>
        </w:rPr>
        <w:t xml:space="preserve"> відповідному проректорові до 09</w:t>
      </w:r>
      <w:r w:rsidRPr="00E432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2D81">
        <w:rPr>
          <w:rFonts w:ascii="Times New Roman" w:hAnsi="Times New Roman"/>
          <w:sz w:val="24"/>
          <w:szCs w:val="24"/>
          <w:lang w:val="uk-UA"/>
        </w:rPr>
        <w:t>квітня 2020 року надати ректору списки співробітників, які продовжують виконувати свої обов</w:t>
      </w:r>
      <w:r w:rsidRPr="00E432E3">
        <w:rPr>
          <w:rFonts w:ascii="Times New Roman" w:hAnsi="Times New Roman"/>
          <w:sz w:val="24"/>
          <w:szCs w:val="24"/>
          <w:lang w:val="uk-UA"/>
        </w:rPr>
        <w:t>’</w:t>
      </w:r>
      <w:r w:rsidRPr="00CD2D81">
        <w:rPr>
          <w:rFonts w:ascii="Times New Roman" w:hAnsi="Times New Roman"/>
          <w:sz w:val="24"/>
          <w:szCs w:val="24"/>
          <w:lang w:val="uk-UA"/>
        </w:rPr>
        <w:t>язки під час карантину в приміщеннях та на території університету.</w:t>
      </w:r>
    </w:p>
    <w:p w:rsidR="00497432" w:rsidRPr="00CD2D81" w:rsidRDefault="00497432" w:rsidP="003643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D2D81">
        <w:rPr>
          <w:rFonts w:ascii="Times New Roman" w:hAnsi="Times New Roman"/>
          <w:sz w:val="24"/>
          <w:szCs w:val="24"/>
        </w:rPr>
        <w:t>2</w:t>
      </w:r>
      <w:r w:rsidRPr="00CD2D81">
        <w:rPr>
          <w:rFonts w:ascii="Times New Roman" w:hAnsi="Times New Roman"/>
          <w:sz w:val="24"/>
          <w:szCs w:val="24"/>
          <w:lang w:val="uk-UA"/>
        </w:rPr>
        <w:t>. Деканам факультетів при складанні списків співробітників врахувати вимогу щодо перебування на факультеті тільки двох осіб.</w:t>
      </w:r>
    </w:p>
    <w:p w:rsidR="00497432" w:rsidRPr="00CD2D81" w:rsidRDefault="00497432" w:rsidP="003643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D2D81">
        <w:rPr>
          <w:rFonts w:ascii="Times New Roman" w:hAnsi="Times New Roman"/>
          <w:sz w:val="24"/>
          <w:szCs w:val="24"/>
          <w:lang w:val="uk-UA"/>
        </w:rPr>
        <w:t xml:space="preserve">3. Відповідальність за складання вищезазначених списків співробітників покласти на безпосередніх керівників. </w:t>
      </w:r>
    </w:p>
    <w:p w:rsidR="00497432" w:rsidRPr="00CD2D81" w:rsidRDefault="00497432" w:rsidP="003643F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D2D81">
        <w:rPr>
          <w:rFonts w:ascii="Times New Roman" w:hAnsi="Times New Roman"/>
          <w:sz w:val="24"/>
          <w:szCs w:val="24"/>
          <w:lang w:val="uk-UA"/>
        </w:rPr>
        <w:t>4. З  09 квітня 2020 року відділу охорони (Волошин О.В.) запровадити контроль допуску до приміщень навчальних корпусів університету співробітників за списком, що додається.</w:t>
      </w:r>
    </w:p>
    <w:p w:rsidR="00497432" w:rsidRPr="00CD2D81" w:rsidRDefault="00497432" w:rsidP="004868CD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CD2D81">
        <w:rPr>
          <w:rFonts w:ascii="Times New Roman" w:hAnsi="Times New Roman"/>
          <w:sz w:val="24"/>
          <w:szCs w:val="24"/>
          <w:lang w:val="uk-UA"/>
        </w:rPr>
        <w:t xml:space="preserve">5. Контроль за виконанням цього наказу покласти на проректора з фінансово-господарської та науково-педагогічної роботи </w:t>
      </w:r>
      <w:proofErr w:type="spellStart"/>
      <w:r w:rsidRPr="00CD2D81">
        <w:rPr>
          <w:rFonts w:ascii="Times New Roman" w:hAnsi="Times New Roman"/>
          <w:sz w:val="24"/>
          <w:szCs w:val="24"/>
          <w:lang w:val="uk-UA"/>
        </w:rPr>
        <w:t>Вінника</w:t>
      </w:r>
      <w:proofErr w:type="spellEnd"/>
      <w:r w:rsidRPr="00CD2D81">
        <w:rPr>
          <w:rFonts w:ascii="Times New Roman" w:hAnsi="Times New Roman"/>
          <w:sz w:val="24"/>
          <w:szCs w:val="24"/>
          <w:lang w:val="uk-UA"/>
        </w:rPr>
        <w:t xml:space="preserve"> М.О. </w:t>
      </w:r>
    </w:p>
    <w:bookmarkEnd w:id="0"/>
    <w:p w:rsidR="00497432" w:rsidRPr="00CD2D81" w:rsidRDefault="00497432" w:rsidP="004868CD">
      <w:pPr>
        <w:tabs>
          <w:tab w:val="left" w:pos="1134"/>
          <w:tab w:val="left" w:pos="1276"/>
        </w:tabs>
        <w:spacing w:after="0" w:line="240" w:lineRule="auto"/>
        <w:jc w:val="both"/>
        <w:rPr>
          <w:sz w:val="24"/>
          <w:szCs w:val="24"/>
        </w:rPr>
      </w:pPr>
    </w:p>
    <w:p w:rsidR="00497432" w:rsidRPr="00CD2D81" w:rsidRDefault="00497432" w:rsidP="00AD2A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D2D81">
        <w:rPr>
          <w:rFonts w:ascii="Times New Roman" w:hAnsi="Times New Roman"/>
          <w:b/>
          <w:sz w:val="24"/>
          <w:szCs w:val="24"/>
          <w:lang w:val="uk-UA"/>
        </w:rPr>
        <w:t>Ректор</w:t>
      </w:r>
      <w:r w:rsidRPr="00CD2D81">
        <w:rPr>
          <w:rFonts w:ascii="Times New Roman" w:hAnsi="Times New Roman"/>
          <w:b/>
          <w:sz w:val="24"/>
          <w:szCs w:val="24"/>
          <w:lang w:val="uk-UA"/>
        </w:rPr>
        <w:tab/>
      </w:r>
      <w:r w:rsidRPr="00CD2D81">
        <w:rPr>
          <w:rFonts w:ascii="Times New Roman" w:hAnsi="Times New Roman"/>
          <w:b/>
          <w:sz w:val="24"/>
          <w:szCs w:val="24"/>
          <w:lang w:val="uk-UA"/>
        </w:rPr>
        <w:tab/>
      </w:r>
      <w:r w:rsidRPr="00CD2D81">
        <w:rPr>
          <w:rFonts w:ascii="Times New Roman" w:hAnsi="Times New Roman"/>
          <w:b/>
          <w:sz w:val="24"/>
          <w:szCs w:val="24"/>
          <w:lang w:val="uk-UA"/>
        </w:rPr>
        <w:tab/>
      </w:r>
      <w:r w:rsidRPr="00CD2D81">
        <w:rPr>
          <w:rFonts w:ascii="Times New Roman" w:hAnsi="Times New Roman"/>
          <w:b/>
          <w:sz w:val="24"/>
          <w:szCs w:val="24"/>
          <w:lang w:val="uk-UA"/>
        </w:rPr>
        <w:tab/>
      </w:r>
      <w:r w:rsidRPr="00CD2D81">
        <w:rPr>
          <w:rFonts w:ascii="Times New Roman" w:hAnsi="Times New Roman"/>
          <w:b/>
          <w:sz w:val="24"/>
          <w:szCs w:val="24"/>
          <w:lang w:val="uk-UA"/>
        </w:rPr>
        <w:tab/>
      </w:r>
      <w:r w:rsidRPr="00CD2D81">
        <w:rPr>
          <w:rFonts w:ascii="Times New Roman" w:hAnsi="Times New Roman"/>
          <w:b/>
          <w:sz w:val="24"/>
          <w:szCs w:val="24"/>
          <w:lang w:val="uk-UA"/>
        </w:rPr>
        <w:tab/>
        <w:t xml:space="preserve">   Олександр СПІВАКОВСЬКИЙ</w:t>
      </w:r>
    </w:p>
    <w:p w:rsidR="00497432" w:rsidRPr="00CD2D81" w:rsidRDefault="00497432" w:rsidP="00AD2A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7432" w:rsidRPr="00CD2D81" w:rsidRDefault="00497432" w:rsidP="00AD2A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D2D81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CD2D81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  <w:r w:rsidRPr="00CD2D8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97432" w:rsidRDefault="00497432" w:rsidP="00AD2A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D2D81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497432" w:rsidRPr="00CD2D81" w:rsidRDefault="00497432" w:rsidP="00AD2A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7432" w:rsidRPr="00CD2D81" w:rsidRDefault="00497432" w:rsidP="002374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D81">
        <w:rPr>
          <w:rFonts w:ascii="Times New Roman" w:hAnsi="Times New Roman"/>
          <w:sz w:val="24"/>
          <w:szCs w:val="24"/>
          <w:lang w:val="uk-UA"/>
        </w:rPr>
        <w:t xml:space="preserve">Ознайомити: проректорів, деканів, завідувачів кафедр, керівників структурних підрозділів, осіб, зазначених у наказі. </w:t>
      </w:r>
      <w:bookmarkEnd w:id="1"/>
    </w:p>
    <w:sectPr w:rsidR="00497432" w:rsidRPr="00CD2D81" w:rsidSect="003D6D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40403"/>
    <w:multiLevelType w:val="hybridMultilevel"/>
    <w:tmpl w:val="8B2C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D32516"/>
    <w:multiLevelType w:val="multilevel"/>
    <w:tmpl w:val="10D078DC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6"/>
        <w:szCs w:val="26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6"/>
        <w:szCs w:val="26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sz w:val="26"/>
        <w:szCs w:val="26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sz w:val="26"/>
        <w:szCs w:val="26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sz w:val="26"/>
        <w:szCs w:val="26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sz w:val="26"/>
        <w:szCs w:val="26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sz w:val="26"/>
        <w:szCs w:val="26"/>
      </w:rPr>
    </w:lvl>
  </w:abstractNum>
  <w:abstractNum w:abstractNumId="2" w15:restartNumberingAfterBreak="0">
    <w:nsid w:val="6A422820"/>
    <w:multiLevelType w:val="hybridMultilevel"/>
    <w:tmpl w:val="3A9CFD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51268750">
      <w:start w:val="1"/>
      <w:numFmt w:val="decimal"/>
      <w:lvlText w:val="4.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1AB84E30">
      <w:start w:val="1"/>
      <w:numFmt w:val="decimal"/>
      <w:lvlText w:val="1.%3."/>
      <w:lvlJc w:val="left"/>
      <w:pPr>
        <w:tabs>
          <w:tab w:val="num" w:pos="3048"/>
        </w:tabs>
        <w:ind w:left="3048" w:hanging="360"/>
      </w:pPr>
      <w:rPr>
        <w:rFonts w:cs="Times New Roman" w:hint="default"/>
      </w:rPr>
    </w:lvl>
    <w:lvl w:ilvl="3" w:tplc="3482D7B4">
      <w:start w:val="1"/>
      <w:numFmt w:val="decimal"/>
      <w:lvlText w:val="2.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90963458">
      <w:start w:val="10"/>
      <w:numFmt w:val="bullet"/>
      <w:lvlText w:val="-"/>
      <w:lvlJc w:val="left"/>
      <w:pPr>
        <w:ind w:left="4308" w:hanging="360"/>
      </w:pPr>
      <w:rPr>
        <w:rFonts w:ascii="Georgia" w:eastAsia="Times New Roman" w:hAnsi="Georgia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A1"/>
    <w:rsid w:val="00075CA1"/>
    <w:rsid w:val="00163133"/>
    <w:rsid w:val="001848CF"/>
    <w:rsid w:val="00190787"/>
    <w:rsid w:val="001A2756"/>
    <w:rsid w:val="002374B6"/>
    <w:rsid w:val="0024260E"/>
    <w:rsid w:val="002F1CF8"/>
    <w:rsid w:val="00317450"/>
    <w:rsid w:val="003643F5"/>
    <w:rsid w:val="003C1B9E"/>
    <w:rsid w:val="003D6D48"/>
    <w:rsid w:val="004207A4"/>
    <w:rsid w:val="004868CD"/>
    <w:rsid w:val="00497432"/>
    <w:rsid w:val="004C5EB0"/>
    <w:rsid w:val="005105F1"/>
    <w:rsid w:val="00562CCE"/>
    <w:rsid w:val="00602636"/>
    <w:rsid w:val="00633911"/>
    <w:rsid w:val="007C4477"/>
    <w:rsid w:val="008A3970"/>
    <w:rsid w:val="008B4A28"/>
    <w:rsid w:val="0093402D"/>
    <w:rsid w:val="009D32B1"/>
    <w:rsid w:val="00A733CF"/>
    <w:rsid w:val="00AD2ABE"/>
    <w:rsid w:val="00B1368E"/>
    <w:rsid w:val="00B37D74"/>
    <w:rsid w:val="00BE6F5C"/>
    <w:rsid w:val="00C97A1E"/>
    <w:rsid w:val="00CD2D81"/>
    <w:rsid w:val="00CD41CE"/>
    <w:rsid w:val="00D43432"/>
    <w:rsid w:val="00D9466E"/>
    <w:rsid w:val="00E432E3"/>
    <w:rsid w:val="00E7655E"/>
    <w:rsid w:val="00EA4433"/>
    <w:rsid w:val="00F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A6258"/>
  <w15:docId w15:val="{6220CE6A-9E73-421F-8A7A-E0DFA296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47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3432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Normal (Web)"/>
    <w:basedOn w:val="a"/>
    <w:link w:val="a5"/>
    <w:uiPriority w:val="99"/>
    <w:rsid w:val="00D434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Интернет) Знак"/>
    <w:link w:val="a4"/>
    <w:uiPriority w:val="99"/>
    <w:locked/>
    <w:rsid w:val="00D43432"/>
    <w:rPr>
      <w:rFonts w:ascii="Times New Roman" w:hAnsi="Times New Roman"/>
      <w:sz w:val="24"/>
      <w:lang w:val="ru-RU" w:eastAsia="ru-RU"/>
    </w:rPr>
  </w:style>
  <w:style w:type="character" w:styleId="a6">
    <w:name w:val="Emphasis"/>
    <w:basedOn w:val="a0"/>
    <w:uiPriority w:val="99"/>
    <w:qFormat/>
    <w:rsid w:val="009D32B1"/>
    <w:rPr>
      <w:rFonts w:cs="Times New Roman"/>
      <w:i/>
      <w:iCs/>
    </w:rPr>
  </w:style>
  <w:style w:type="paragraph" w:customStyle="1" w:styleId="a7">
    <w:name w:val="Наказ"/>
    <w:basedOn w:val="a"/>
    <w:uiPriority w:val="99"/>
    <w:rsid w:val="00562CCE"/>
    <w:pPr>
      <w:spacing w:after="0" w:line="240" w:lineRule="auto"/>
      <w:ind w:right="5500"/>
    </w:pPr>
    <w:rPr>
      <w:rFonts w:ascii="Antiqua" w:hAnsi="Antiqua"/>
      <w:sz w:val="26"/>
      <w:szCs w:val="20"/>
      <w:lang w:val="uk-UA" w:eastAsia="ru-RU"/>
    </w:rPr>
  </w:style>
  <w:style w:type="numbering" w:customStyle="1" w:styleId="WW8Num2">
    <w:name w:val="WW8Num2"/>
    <w:rsid w:val="000312F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janix</cp:lastModifiedBy>
  <cp:revision>1</cp:revision>
  <dcterms:created xsi:type="dcterms:W3CDTF">2020-05-05T10:41:00Z</dcterms:created>
  <dcterms:modified xsi:type="dcterms:W3CDTF">2020-05-05T10:41:00Z</dcterms:modified>
</cp:coreProperties>
</file>